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Default="004A6557" w:rsidP="004A6557"/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5971E222" w14:textId="77777777" w:rsidR="004A6557" w:rsidRDefault="004A6557" w:rsidP="004A6557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  <w:r>
        <w:rPr>
          <w:b/>
          <w:sz w:val="20"/>
        </w:rPr>
        <w:tab/>
      </w:r>
    </w:p>
    <w:p w14:paraId="00FD27D8" w14:textId="77777777" w:rsidR="004A6557" w:rsidRDefault="004A6557" w:rsidP="004A6557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77777777" w:rsidR="004A6557" w:rsidRDefault="004A6557" w:rsidP="004A6557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812E078" wp14:editId="273A082E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0E35B" id="Group 17686" o:spid="_x0000_s1026" style="width:434.35pt;height:.5pt;mso-position-horizontal-relative:char;mso-position-vertical-relative:line" coordsize="55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">
                <v:shape id="Shape 20368" o:spid="_x0000_s1027" style="position:absolute;width:55162;height:91;visibility:visible;mso-wrap-style:square;v-text-anchor:top" coordsize="55162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" path="m,l5516245,r,9144l,9144,,e" fillcolor="black" stroked="f" strokeweight="0">
                  <v:stroke miterlimit="83231f" joinstyle="miter"/>
                  <v:path arrowok="t" textboxrect="0,0,5516245,9144"/>
                </v:shape>
                <w10:anchorlock/>
              </v:group>
            </w:pict>
          </mc:Fallback>
        </mc:AlternateContent>
      </w:r>
    </w:p>
    <w:p w14:paraId="260766E2" w14:textId="77777777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76AA9E10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3AB9D15" w14:textId="2D283C16" w:rsidR="001A3663" w:rsidRPr="009C5FC0" w:rsidRDefault="004A6557" w:rsidP="001A3663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>
        <w:rPr>
          <w:rFonts w:cstheme="minorHAnsi"/>
        </w:rPr>
        <w:t xml:space="preserve"> </w:t>
      </w:r>
      <w:r w:rsidR="00EE4A3E" w:rsidRPr="00EE4A3E">
        <w:rPr>
          <w:rFonts w:cstheme="minorHAnsi"/>
          <w:b/>
          <w:bCs/>
          <w:iCs/>
          <w:color w:val="auto"/>
        </w:rPr>
        <w:t xml:space="preserve">: Dobava i postavljanje tekstilnih otirača i </w:t>
      </w:r>
      <w:proofErr w:type="spellStart"/>
      <w:r w:rsidR="00EE4A3E" w:rsidRPr="00EE4A3E">
        <w:rPr>
          <w:rFonts w:cstheme="minorHAnsi"/>
          <w:b/>
          <w:bCs/>
          <w:iCs/>
          <w:color w:val="auto"/>
        </w:rPr>
        <w:t>tapisona</w:t>
      </w:r>
      <w:proofErr w:type="spellEnd"/>
      <w:r w:rsidR="00EE4A3E" w:rsidRPr="00EE4A3E">
        <w:rPr>
          <w:rFonts w:cstheme="minorHAnsi"/>
          <w:b/>
          <w:bCs/>
          <w:iCs/>
          <w:color w:val="auto"/>
        </w:rPr>
        <w:t xml:space="preserve">  u prostorima Zagrebačkog velesajma</w:t>
      </w:r>
      <w:r w:rsidR="001A3663" w:rsidRPr="001A3663">
        <w:rPr>
          <w:rFonts w:cstheme="minorHAnsi"/>
          <w:b/>
          <w:bCs/>
          <w:color w:val="auto"/>
        </w:rPr>
        <w:t xml:space="preserve">, CPV: </w:t>
      </w:r>
      <w:r w:rsidR="00EE4A3E">
        <w:rPr>
          <w:rFonts w:cstheme="minorHAnsi"/>
          <w:b/>
          <w:bCs/>
        </w:rPr>
        <w:t>39530000-6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01BBAAB0" w:rsidR="004A6557" w:rsidRDefault="004A6557" w:rsidP="004A6557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Ukupna cijena </w:t>
      </w:r>
      <w:r>
        <w:rPr>
          <w:sz w:val="20"/>
        </w:rPr>
        <w:t xml:space="preserve">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77777777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57706013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Ukupna cijena ponude </w:t>
      </w:r>
      <w:r>
        <w:rPr>
          <w:sz w:val="20"/>
        </w:rPr>
        <w:t xml:space="preserve">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48E7F4FE" w14:textId="77777777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243DD64F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EE4A3E">
        <w:rPr>
          <w:b/>
          <w:bCs/>
          <w:sz w:val="20"/>
        </w:rPr>
        <w:t>2.1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1B9404C4" w14:textId="77777777" w:rsidR="004A6557" w:rsidRDefault="004A6557" w:rsidP="004A6557">
      <w:pPr>
        <w:spacing w:after="55" w:line="259" w:lineRule="auto"/>
        <w:ind w:left="173" w:right="0" w:firstLine="0"/>
        <w:jc w:val="center"/>
      </w:pPr>
    </w:p>
    <w:p w14:paraId="18878DE0" w14:textId="77777777" w:rsidR="004A6557" w:rsidRDefault="004A6557" w:rsidP="004A6557">
      <w:pPr>
        <w:spacing w:after="55" w:line="259" w:lineRule="auto"/>
        <w:ind w:left="173" w:right="0" w:firstLine="0"/>
        <w:jc w:val="center"/>
      </w:pPr>
      <w:r>
        <w:t>M.P.</w:t>
      </w: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2E576FE" w14:textId="77777777" w:rsidR="004A6557" w:rsidRDefault="004A6557" w:rsidP="004A6557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p w14:paraId="0C714926" w14:textId="77777777" w:rsidR="003328A6" w:rsidRDefault="003328A6"/>
    <w:sectPr w:rsidR="003328A6" w:rsidSect="00901BEC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F3601" w14:textId="77777777" w:rsidR="00901BEC" w:rsidRDefault="00901BEC">
      <w:pPr>
        <w:spacing w:after="0" w:line="240" w:lineRule="auto"/>
      </w:pPr>
      <w:r>
        <w:separator/>
      </w:r>
    </w:p>
  </w:endnote>
  <w:endnote w:type="continuationSeparator" w:id="0">
    <w:p w14:paraId="66533447" w14:textId="77777777" w:rsidR="00901BEC" w:rsidRDefault="0090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EE4A3E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8438A" w14:textId="77777777" w:rsidR="00901BEC" w:rsidRDefault="00901BEC">
      <w:pPr>
        <w:spacing w:after="0" w:line="240" w:lineRule="auto"/>
      </w:pPr>
      <w:r>
        <w:separator/>
      </w:r>
    </w:p>
  </w:footnote>
  <w:footnote w:type="continuationSeparator" w:id="0">
    <w:p w14:paraId="3B3E4EE9" w14:textId="77777777" w:rsidR="00901BEC" w:rsidRDefault="00901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EE4A3E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77777777" w:rsidR="00F33EC8" w:rsidRDefault="00F33EC8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1A3663"/>
    <w:rsid w:val="003328A6"/>
    <w:rsid w:val="00431A4A"/>
    <w:rsid w:val="004368F1"/>
    <w:rsid w:val="004A6557"/>
    <w:rsid w:val="00670F0D"/>
    <w:rsid w:val="007B6B3F"/>
    <w:rsid w:val="00901BEC"/>
    <w:rsid w:val="00EE4A3E"/>
    <w:rsid w:val="00F33EC8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Zvonimir Tilić</cp:lastModifiedBy>
  <cp:revision>2</cp:revision>
  <cp:lastPrinted>2024-03-25T15:29:00Z</cp:lastPrinted>
  <dcterms:created xsi:type="dcterms:W3CDTF">2024-05-06T12:58:00Z</dcterms:created>
  <dcterms:modified xsi:type="dcterms:W3CDTF">2024-05-06T12:58:00Z</dcterms:modified>
</cp:coreProperties>
</file>